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A529" w14:textId="77777777" w:rsidR="00886DBA" w:rsidRDefault="004F2D86">
      <w:pPr>
        <w:jc w:val="right"/>
        <w:rPr>
          <w:b/>
        </w:rPr>
      </w:pPr>
      <w:r>
        <w:rPr>
          <w:b/>
        </w:rPr>
        <w:t>FOR IMMEDIATE RELEASE</w:t>
      </w:r>
    </w:p>
    <w:p w14:paraId="4CA8ECE3" w14:textId="77777777" w:rsidR="00886DBA" w:rsidRDefault="004F2D86">
      <w:r>
        <w:rPr>
          <w:noProof/>
        </w:rPr>
        <w:drawing>
          <wp:inline distT="0" distB="0" distL="0" distR="0" wp14:anchorId="1534FC1C" wp14:editId="2CB86C67">
            <wp:extent cx="1009650" cy="10096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9650" cy="1009650"/>
                    </a:xfrm>
                    <a:prstGeom prst="rect">
                      <a:avLst/>
                    </a:prstGeom>
                    <a:ln/>
                  </pic:spPr>
                </pic:pic>
              </a:graphicData>
            </a:graphic>
          </wp:inline>
        </w:drawing>
      </w:r>
    </w:p>
    <w:p w14:paraId="546A079B" w14:textId="77777777" w:rsidR="00886DBA" w:rsidRDefault="00886DBA">
      <w:pPr>
        <w:rPr>
          <w:color w:val="000000"/>
        </w:rPr>
      </w:pPr>
      <w:bookmarkStart w:id="0" w:name="_GoBack"/>
      <w:bookmarkEnd w:id="0"/>
    </w:p>
    <w:p w14:paraId="6071074E" w14:textId="7F646B9C" w:rsidR="0086229E" w:rsidRPr="0086229E" w:rsidRDefault="0086229E" w:rsidP="0086229E">
      <w:pPr>
        <w:pStyle w:val="NormalWeb"/>
        <w:spacing w:before="0" w:beforeAutospacing="0" w:after="0" w:afterAutospacing="0"/>
        <w:jc w:val="center"/>
        <w:rPr>
          <w:color w:val="000000"/>
          <w:sz w:val="28"/>
          <w:szCs w:val="28"/>
        </w:rPr>
      </w:pPr>
      <w:r w:rsidRPr="0086229E">
        <w:rPr>
          <w:rFonts w:hint="cs"/>
          <w:b/>
          <w:bCs/>
          <w:color w:val="212529"/>
          <w:sz w:val="28"/>
          <w:szCs w:val="28"/>
        </w:rPr>
        <w:t xml:space="preserve">Borough of Roselle Announces COVID-19 Vaccination Policy for </w:t>
      </w:r>
      <w:r w:rsidR="00C10160">
        <w:rPr>
          <w:b/>
          <w:bCs/>
          <w:color w:val="212529"/>
          <w:sz w:val="28"/>
          <w:szCs w:val="28"/>
        </w:rPr>
        <w:t xml:space="preserve">Municipal </w:t>
      </w:r>
      <w:r w:rsidRPr="0086229E">
        <w:rPr>
          <w:rFonts w:hint="cs"/>
          <w:b/>
          <w:bCs/>
          <w:color w:val="212529"/>
          <w:sz w:val="28"/>
          <w:szCs w:val="28"/>
        </w:rPr>
        <w:t>Employees</w:t>
      </w:r>
    </w:p>
    <w:p w14:paraId="6B322954" w14:textId="77777777" w:rsidR="0086229E" w:rsidRDefault="0086229E" w:rsidP="0086229E">
      <w:pPr>
        <w:rPr>
          <w:color w:val="000000"/>
        </w:rPr>
      </w:pPr>
    </w:p>
    <w:p w14:paraId="7E686E3A" w14:textId="1C323638" w:rsidR="0086229E" w:rsidRDefault="00B46979" w:rsidP="0086229E">
      <w:pPr>
        <w:pStyle w:val="NormalWeb"/>
        <w:spacing w:before="0" w:beforeAutospacing="0" w:after="0" w:afterAutospacing="0"/>
        <w:jc w:val="both"/>
        <w:rPr>
          <w:color w:val="000000"/>
        </w:rPr>
      </w:pPr>
      <w:r>
        <w:rPr>
          <w:rFonts w:hint="cs"/>
          <w:b/>
          <w:bCs/>
          <w:color w:val="212529"/>
        </w:rPr>
        <w:t xml:space="preserve">ROSELLE, NJ - December </w:t>
      </w:r>
      <w:r>
        <w:rPr>
          <w:b/>
          <w:bCs/>
          <w:color w:val="212529"/>
        </w:rPr>
        <w:t>23</w:t>
      </w:r>
      <w:r w:rsidR="0086229E">
        <w:rPr>
          <w:rFonts w:hint="cs"/>
          <w:b/>
          <w:bCs/>
          <w:color w:val="212529"/>
        </w:rPr>
        <w:t xml:space="preserve">, 2021 </w:t>
      </w:r>
      <w:r w:rsidR="00FD7F07">
        <w:rPr>
          <w:b/>
          <w:bCs/>
          <w:color w:val="212529"/>
        </w:rPr>
        <w:t>–</w:t>
      </w:r>
      <w:r w:rsidR="0086229E">
        <w:rPr>
          <w:rFonts w:hint="cs"/>
          <w:b/>
          <w:bCs/>
          <w:color w:val="212529"/>
        </w:rPr>
        <w:t xml:space="preserve"> </w:t>
      </w:r>
      <w:r w:rsidR="00FD7F07" w:rsidRPr="00FD7F07">
        <w:rPr>
          <w:bCs/>
          <w:color w:val="212529"/>
        </w:rPr>
        <w:t xml:space="preserve">Roselle </w:t>
      </w:r>
      <w:r w:rsidR="0086229E">
        <w:rPr>
          <w:rFonts w:hint="cs"/>
          <w:color w:val="212529"/>
        </w:rPr>
        <w:t xml:space="preserve">Mayor Donald Shaw announced today a mandatory COVID-19 vaccination policy for all </w:t>
      </w:r>
      <w:r w:rsidR="00C10160">
        <w:rPr>
          <w:color w:val="212529"/>
        </w:rPr>
        <w:t xml:space="preserve">municipal </w:t>
      </w:r>
      <w:r w:rsidR="0086229E">
        <w:rPr>
          <w:rFonts w:hint="cs"/>
          <w:color w:val="212529"/>
        </w:rPr>
        <w:t xml:space="preserve">employees to </w:t>
      </w:r>
      <w:r w:rsidR="00FD7F07">
        <w:rPr>
          <w:color w:val="212529"/>
        </w:rPr>
        <w:t xml:space="preserve">help </w:t>
      </w:r>
      <w:r w:rsidR="0086229E">
        <w:rPr>
          <w:rFonts w:hint="cs"/>
          <w:color w:val="212529"/>
        </w:rPr>
        <w:t>safeguard the health and wellness of the Borough</w:t>
      </w:r>
      <w:r w:rsidR="00FD7F07">
        <w:rPr>
          <w:rFonts w:hint="cs"/>
          <w:color w:val="212529"/>
        </w:rPr>
        <w:t xml:space="preserve"> in light of the latest increase in pandemic</w:t>
      </w:r>
      <w:r w:rsidR="00FD7F07">
        <w:rPr>
          <w:color w:val="212529"/>
        </w:rPr>
        <w:t>-related</w:t>
      </w:r>
      <w:r w:rsidR="00FD7F07">
        <w:rPr>
          <w:rFonts w:hint="cs"/>
          <w:color w:val="212529"/>
        </w:rPr>
        <w:t xml:space="preserve"> illness</w:t>
      </w:r>
      <w:r w:rsidR="00E347D0">
        <w:rPr>
          <w:color w:val="212529"/>
        </w:rPr>
        <w:t>.</w:t>
      </w:r>
    </w:p>
    <w:p w14:paraId="0759AADF" w14:textId="77777777" w:rsidR="0086229E" w:rsidRDefault="0086229E" w:rsidP="0086229E">
      <w:pPr>
        <w:rPr>
          <w:color w:val="000000"/>
        </w:rPr>
      </w:pPr>
    </w:p>
    <w:p w14:paraId="15FCF3F9" w14:textId="6AF115FD" w:rsidR="0086229E" w:rsidRDefault="0086229E" w:rsidP="0086229E">
      <w:pPr>
        <w:pStyle w:val="NormalWeb"/>
        <w:spacing w:before="0" w:beforeAutospacing="0" w:after="0" w:afterAutospacing="0"/>
        <w:jc w:val="both"/>
        <w:rPr>
          <w:color w:val="000000"/>
        </w:rPr>
      </w:pPr>
      <w:r>
        <w:rPr>
          <w:rFonts w:hint="cs"/>
          <w:color w:val="212529"/>
          <w:shd w:val="clear" w:color="auto" w:fill="FFFFFF"/>
        </w:rPr>
        <w:t xml:space="preserve">“We are implementing this new policy as a precautionary measure for the Borough </w:t>
      </w:r>
      <w:r w:rsidR="00FD7F07">
        <w:rPr>
          <w:color w:val="212529"/>
          <w:shd w:val="clear" w:color="auto" w:fill="FFFFFF"/>
        </w:rPr>
        <w:t xml:space="preserve">to help </w:t>
      </w:r>
      <w:r w:rsidR="00FD7F07">
        <w:rPr>
          <w:rFonts w:hint="cs"/>
          <w:color w:val="212529"/>
          <w:shd w:val="clear" w:color="auto" w:fill="FFFFFF"/>
        </w:rPr>
        <w:t>stay in front of the rise of this</w:t>
      </w:r>
      <w:r>
        <w:rPr>
          <w:rFonts w:hint="cs"/>
          <w:color w:val="212529"/>
          <w:shd w:val="clear" w:color="auto" w:fill="FFFFFF"/>
        </w:rPr>
        <w:t xml:space="preserve"> new surge</w:t>
      </w:r>
      <w:r w:rsidR="00FD7F07">
        <w:rPr>
          <w:color w:val="212529"/>
          <w:shd w:val="clear" w:color="auto" w:fill="FFFFFF"/>
        </w:rPr>
        <w:t>,” Mayor Shaw said.</w:t>
      </w:r>
    </w:p>
    <w:p w14:paraId="24284B76" w14:textId="77777777" w:rsidR="0086229E" w:rsidRDefault="0086229E" w:rsidP="0086229E">
      <w:pPr>
        <w:rPr>
          <w:color w:val="000000"/>
        </w:rPr>
      </w:pPr>
    </w:p>
    <w:p w14:paraId="38E3A397" w14:textId="3DE58BB6" w:rsidR="0086229E" w:rsidRDefault="0086229E" w:rsidP="0086229E">
      <w:pPr>
        <w:pStyle w:val="NormalWeb"/>
        <w:spacing w:before="0" w:beforeAutospacing="0" w:after="0" w:afterAutospacing="0"/>
        <w:jc w:val="both"/>
        <w:rPr>
          <w:color w:val="000000"/>
        </w:rPr>
      </w:pPr>
      <w:r>
        <w:rPr>
          <w:rFonts w:hint="cs"/>
          <w:color w:val="212529"/>
          <w:shd w:val="clear" w:color="auto" w:fill="FFFFFF"/>
        </w:rPr>
        <w:t xml:space="preserve">In support of Roselle’s commitment to health and safety for all members of its community, all </w:t>
      </w:r>
      <w:r w:rsidR="00FD7F07">
        <w:rPr>
          <w:color w:val="212529"/>
          <w:shd w:val="clear" w:color="auto" w:fill="FFFFFF"/>
        </w:rPr>
        <w:t xml:space="preserve">municipal </w:t>
      </w:r>
      <w:r>
        <w:rPr>
          <w:rFonts w:hint="cs"/>
          <w:color w:val="212529"/>
          <w:shd w:val="clear" w:color="auto" w:fill="FFFFFF"/>
        </w:rPr>
        <w:t>employees are required to be vaccinated for COVID-19 unless a reasonable accommodation is approved. Employees who are not fully vaccinated in compliance with this policy will be subject to weekly COVID-19 testing.</w:t>
      </w:r>
    </w:p>
    <w:p w14:paraId="1007BAC4" w14:textId="77777777" w:rsidR="0086229E" w:rsidRDefault="0086229E" w:rsidP="0086229E">
      <w:pPr>
        <w:rPr>
          <w:color w:val="000000"/>
        </w:rPr>
      </w:pPr>
    </w:p>
    <w:p w14:paraId="13949BB1" w14:textId="77777777" w:rsidR="0086229E" w:rsidRDefault="0086229E" w:rsidP="0086229E">
      <w:pPr>
        <w:pStyle w:val="NormalWeb"/>
        <w:spacing w:before="0" w:beforeAutospacing="0" w:after="0" w:afterAutospacing="0"/>
        <w:jc w:val="both"/>
        <w:rPr>
          <w:color w:val="000000"/>
        </w:rPr>
      </w:pPr>
      <w:r>
        <w:rPr>
          <w:rFonts w:hint="cs"/>
          <w:color w:val="212529"/>
          <w:shd w:val="clear" w:color="auto" w:fill="FFFFFF"/>
        </w:rPr>
        <w:t>“The greatest gift we can give our loved ones, community members and Borough staff this year, is to do everything in our power to keep them safe,” said Council President Denise Wilkerson. “We must continue to follow CDC guidelines and take effective safety measures so we can get through this together as a community.”</w:t>
      </w:r>
    </w:p>
    <w:p w14:paraId="47258867" w14:textId="77777777" w:rsidR="0086229E" w:rsidRDefault="0086229E" w:rsidP="0086229E">
      <w:pPr>
        <w:rPr>
          <w:color w:val="000000"/>
        </w:rPr>
      </w:pPr>
    </w:p>
    <w:p w14:paraId="05EEAC9E" w14:textId="77777777" w:rsidR="0086229E" w:rsidRDefault="0086229E" w:rsidP="0086229E">
      <w:pPr>
        <w:pStyle w:val="NormalWeb"/>
        <w:spacing w:before="0" w:beforeAutospacing="0" w:after="0" w:afterAutospacing="0"/>
        <w:jc w:val="both"/>
        <w:rPr>
          <w:color w:val="000000"/>
        </w:rPr>
      </w:pPr>
      <w:r>
        <w:rPr>
          <w:rFonts w:hint="cs"/>
          <w:color w:val="212529"/>
          <w:shd w:val="clear" w:color="auto" w:fill="FFFFFF"/>
        </w:rPr>
        <w:t>All employees and visitors are still required to wear face masks in all Borough public spaces regardless of vaccination status. This policy has been instituted through the assistance of the Union County Office of Health Management. </w:t>
      </w:r>
    </w:p>
    <w:p w14:paraId="3060CAAB" w14:textId="77777777" w:rsidR="0086229E" w:rsidRDefault="0086229E" w:rsidP="0086229E">
      <w:pPr>
        <w:rPr>
          <w:color w:val="000000"/>
        </w:rPr>
      </w:pPr>
    </w:p>
    <w:p w14:paraId="0C4BCE7A" w14:textId="77777777" w:rsidR="0086229E" w:rsidRDefault="0086229E" w:rsidP="0086229E">
      <w:pPr>
        <w:pStyle w:val="NormalWeb"/>
        <w:spacing w:before="0" w:beforeAutospacing="0" w:after="0" w:afterAutospacing="0"/>
        <w:jc w:val="both"/>
        <w:rPr>
          <w:color w:val="000000"/>
        </w:rPr>
      </w:pPr>
      <w:r>
        <w:rPr>
          <w:rFonts w:hint="cs"/>
          <w:color w:val="212529"/>
          <w:shd w:val="clear" w:color="auto" w:fill="FFFFFF"/>
        </w:rPr>
        <w:t>End. </w:t>
      </w:r>
    </w:p>
    <w:p w14:paraId="533CD551" w14:textId="77777777" w:rsidR="0086229E" w:rsidRDefault="0086229E" w:rsidP="0086229E">
      <w:pPr>
        <w:spacing w:after="240"/>
      </w:pPr>
    </w:p>
    <w:p w14:paraId="6FFB428D" w14:textId="5AA3FEC1" w:rsidR="00886DBA" w:rsidRDefault="00886DBA" w:rsidP="0086229E">
      <w:pPr>
        <w:pStyle w:val="NormalWeb"/>
        <w:spacing w:before="0" w:beforeAutospacing="0" w:after="0" w:afterAutospacing="0"/>
        <w:jc w:val="center"/>
        <w:rPr>
          <w:color w:val="000000"/>
        </w:rPr>
      </w:pPr>
    </w:p>
    <w:sectPr w:rsidR="00886D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BA"/>
    <w:rsid w:val="000F2FCF"/>
    <w:rsid w:val="002C2F99"/>
    <w:rsid w:val="002F7E72"/>
    <w:rsid w:val="003A50B9"/>
    <w:rsid w:val="004F2D86"/>
    <w:rsid w:val="00512FB0"/>
    <w:rsid w:val="00520F80"/>
    <w:rsid w:val="006C0995"/>
    <w:rsid w:val="0086229E"/>
    <w:rsid w:val="00884644"/>
    <w:rsid w:val="00886DBA"/>
    <w:rsid w:val="00A12E66"/>
    <w:rsid w:val="00A628FF"/>
    <w:rsid w:val="00A7298C"/>
    <w:rsid w:val="00B46979"/>
    <w:rsid w:val="00C10160"/>
    <w:rsid w:val="00C724FA"/>
    <w:rsid w:val="00E347D0"/>
    <w:rsid w:val="00F01858"/>
    <w:rsid w:val="00F24903"/>
    <w:rsid w:val="00F6268F"/>
    <w:rsid w:val="00FD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661DE"/>
  <w15:docId w15:val="{68911CFB-EDF2-A340-897B-A620BE42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F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F2F15"/>
    <w:rPr>
      <w:rFonts w:ascii="tahoma" w:hAnsi="tahoma" w:cs="tahoma"/>
      <w:sz w:val="16"/>
      <w:szCs w:val="16"/>
    </w:rPr>
  </w:style>
  <w:style w:type="character" w:customStyle="1" w:styleId="BalloonTextChar">
    <w:name w:val="Balloon Text Char"/>
    <w:basedOn w:val="DefaultParagraphFont"/>
    <w:link w:val="BalloonText"/>
    <w:uiPriority w:val="99"/>
    <w:semiHidden/>
    <w:rsid w:val="009F2F15"/>
    <w:rPr>
      <w:rFonts w:ascii="tahoma" w:hAnsi="tahoma" w:cs="tahoma"/>
      <w:sz w:val="16"/>
      <w:szCs w:val="16"/>
    </w:rPr>
  </w:style>
  <w:style w:type="paragraph" w:styleId="NormalWeb">
    <w:name w:val="Normal (Web)"/>
    <w:basedOn w:val="Normal"/>
    <w:uiPriority w:val="99"/>
    <w:unhideWhenUsed/>
    <w:rsid w:val="00D311CC"/>
    <w:pPr>
      <w:spacing w:before="100" w:beforeAutospacing="1" w:after="100" w:afterAutospacing="1"/>
    </w:pPr>
  </w:style>
  <w:style w:type="character" w:styleId="Hyperlink">
    <w:name w:val="Hyperlink"/>
    <w:basedOn w:val="DefaultParagraphFont"/>
    <w:uiPriority w:val="99"/>
    <w:unhideWhenUsed/>
    <w:rsid w:val="006A4A88"/>
    <w:rPr>
      <w:color w:val="0000FF"/>
      <w:u w:val="single"/>
    </w:rPr>
  </w:style>
  <w:style w:type="character" w:customStyle="1" w:styleId="UnresolvedMention1">
    <w:name w:val="Unresolved Mention1"/>
    <w:basedOn w:val="DefaultParagraphFont"/>
    <w:uiPriority w:val="99"/>
    <w:semiHidden/>
    <w:unhideWhenUsed/>
    <w:rsid w:val="006A4A88"/>
    <w:rPr>
      <w:color w:val="605E5C"/>
      <w:shd w:val="clear" w:color="auto" w:fill="E1DFDD"/>
    </w:rPr>
  </w:style>
  <w:style w:type="character" w:styleId="FollowedHyperlink">
    <w:name w:val="FollowedHyperlink"/>
    <w:basedOn w:val="DefaultParagraphFont"/>
    <w:uiPriority w:val="99"/>
    <w:semiHidden/>
    <w:unhideWhenUsed/>
    <w:rsid w:val="002D03A5"/>
    <w:rPr>
      <w:color w:val="800080" w:themeColor="followedHyperlink"/>
      <w:u w:val="single"/>
    </w:rPr>
  </w:style>
  <w:style w:type="paragraph" w:styleId="Revision">
    <w:name w:val="Revision"/>
    <w:hidden/>
    <w:uiPriority w:val="99"/>
    <w:semiHidden/>
    <w:rsid w:val="00066B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C63B2"/>
    <w:rPr>
      <w:sz w:val="16"/>
      <w:szCs w:val="16"/>
    </w:rPr>
  </w:style>
  <w:style w:type="paragraph" w:styleId="CommentText">
    <w:name w:val="annotation text"/>
    <w:basedOn w:val="Normal"/>
    <w:link w:val="CommentTextChar"/>
    <w:uiPriority w:val="99"/>
    <w:semiHidden/>
    <w:unhideWhenUsed/>
    <w:rsid w:val="003C63B2"/>
    <w:rPr>
      <w:sz w:val="20"/>
      <w:szCs w:val="20"/>
    </w:rPr>
  </w:style>
  <w:style w:type="character" w:customStyle="1" w:styleId="CommentTextChar">
    <w:name w:val="Comment Text Char"/>
    <w:basedOn w:val="DefaultParagraphFont"/>
    <w:link w:val="CommentText"/>
    <w:uiPriority w:val="99"/>
    <w:semiHidden/>
    <w:rsid w:val="003C63B2"/>
    <w:rPr>
      <w:sz w:val="20"/>
      <w:szCs w:val="20"/>
    </w:rPr>
  </w:style>
  <w:style w:type="paragraph" w:styleId="CommentSubject">
    <w:name w:val="annotation subject"/>
    <w:basedOn w:val="CommentText"/>
    <w:next w:val="CommentText"/>
    <w:link w:val="CommentSubjectChar"/>
    <w:uiPriority w:val="99"/>
    <w:semiHidden/>
    <w:unhideWhenUsed/>
    <w:rsid w:val="003C63B2"/>
    <w:rPr>
      <w:b/>
      <w:bCs/>
    </w:rPr>
  </w:style>
  <w:style w:type="character" w:customStyle="1" w:styleId="CommentSubjectChar">
    <w:name w:val="Comment Subject Char"/>
    <w:basedOn w:val="CommentTextChar"/>
    <w:link w:val="CommentSubject"/>
    <w:uiPriority w:val="99"/>
    <w:semiHidden/>
    <w:rsid w:val="003C63B2"/>
    <w:rPr>
      <w:b/>
      <w:bCs/>
      <w:sz w:val="20"/>
      <w:szCs w:val="20"/>
    </w:rPr>
  </w:style>
  <w:style w:type="character" w:customStyle="1" w:styleId="UnresolvedMention2">
    <w:name w:val="Unresolved Mention2"/>
    <w:basedOn w:val="DefaultParagraphFont"/>
    <w:uiPriority w:val="99"/>
    <w:semiHidden/>
    <w:unhideWhenUsed/>
    <w:rsid w:val="00E4225E"/>
    <w:rPr>
      <w:color w:val="605E5C"/>
      <w:shd w:val="clear" w:color="auto" w:fill="E1DFDD"/>
    </w:rPr>
  </w:style>
  <w:style w:type="character" w:customStyle="1" w:styleId="apple-converted-space">
    <w:name w:val="apple-converted-space"/>
    <w:basedOn w:val="DefaultParagraphFont"/>
    <w:rsid w:val="0051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27084">
      <w:bodyDiv w:val="1"/>
      <w:marLeft w:val="0"/>
      <w:marRight w:val="0"/>
      <w:marTop w:val="0"/>
      <w:marBottom w:val="0"/>
      <w:divBdr>
        <w:top w:val="none" w:sz="0" w:space="0" w:color="auto"/>
        <w:left w:val="none" w:sz="0" w:space="0" w:color="auto"/>
        <w:bottom w:val="none" w:sz="0" w:space="0" w:color="auto"/>
        <w:right w:val="none" w:sz="0" w:space="0" w:color="auto"/>
      </w:divBdr>
    </w:div>
    <w:div w:id="1137457672">
      <w:bodyDiv w:val="1"/>
      <w:marLeft w:val="0"/>
      <w:marRight w:val="0"/>
      <w:marTop w:val="0"/>
      <w:marBottom w:val="0"/>
      <w:divBdr>
        <w:top w:val="none" w:sz="0" w:space="0" w:color="auto"/>
        <w:left w:val="none" w:sz="0" w:space="0" w:color="auto"/>
        <w:bottom w:val="none" w:sz="0" w:space="0" w:color="auto"/>
        <w:right w:val="none" w:sz="0" w:space="0" w:color="auto"/>
      </w:divBdr>
    </w:div>
    <w:div w:id="1192263676">
      <w:bodyDiv w:val="1"/>
      <w:marLeft w:val="0"/>
      <w:marRight w:val="0"/>
      <w:marTop w:val="0"/>
      <w:marBottom w:val="0"/>
      <w:divBdr>
        <w:top w:val="none" w:sz="0" w:space="0" w:color="auto"/>
        <w:left w:val="none" w:sz="0" w:space="0" w:color="auto"/>
        <w:bottom w:val="none" w:sz="0" w:space="0" w:color="auto"/>
        <w:right w:val="none" w:sz="0" w:space="0" w:color="auto"/>
      </w:divBdr>
    </w:div>
    <w:div w:id="1719164957">
      <w:bodyDiv w:val="1"/>
      <w:marLeft w:val="0"/>
      <w:marRight w:val="0"/>
      <w:marTop w:val="0"/>
      <w:marBottom w:val="0"/>
      <w:divBdr>
        <w:top w:val="none" w:sz="0" w:space="0" w:color="auto"/>
        <w:left w:val="none" w:sz="0" w:space="0" w:color="auto"/>
        <w:bottom w:val="none" w:sz="0" w:space="0" w:color="auto"/>
        <w:right w:val="none" w:sz="0" w:space="0" w:color="auto"/>
      </w:divBdr>
    </w:div>
    <w:div w:id="176109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9rvXO7XEGGxBzhcc8GSpln7Hg==">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Jaffe</dc:creator>
  <cp:lastModifiedBy>Microsoft Office User</cp:lastModifiedBy>
  <cp:revision>2</cp:revision>
  <dcterms:created xsi:type="dcterms:W3CDTF">2021-12-23T15:12:00Z</dcterms:created>
  <dcterms:modified xsi:type="dcterms:W3CDTF">2021-12-23T15:12:00Z</dcterms:modified>
</cp:coreProperties>
</file>